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84A1" w14:textId="77777777" w:rsidR="009C5B8D" w:rsidRDefault="00737848">
      <w:pPr>
        <w:pStyle w:val="Titolo1"/>
        <w:spacing w:line="276" w:lineRule="auto"/>
      </w:pPr>
      <w:r>
        <w:t>DICHIARAZIONE DI ASSENZA DI CONFLITTO DI INTERESSI RIVOLTO A TITOLARI PER INCARICHI DI CONSULENZA E COLLABORAZIONE ( ART.</w:t>
      </w:r>
      <w:r>
        <w:rPr>
          <w:spacing w:val="-1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165/2001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DPR </w:t>
      </w:r>
      <w:r>
        <w:rPr>
          <w:spacing w:val="-2"/>
        </w:rPr>
        <w:t>N.445/2000)</w:t>
      </w:r>
    </w:p>
    <w:p w14:paraId="5F5548DD" w14:textId="4E1EF582" w:rsidR="009C5B8D" w:rsidRDefault="00737848" w:rsidP="00737848">
      <w:pPr>
        <w:pStyle w:val="Corpotesto"/>
        <w:spacing w:before="224"/>
        <w:ind w:left="282"/>
      </w:pPr>
      <w:r>
        <w:t>Il</w:t>
      </w:r>
      <w:r>
        <w:rPr>
          <w:spacing w:val="-14"/>
        </w:rPr>
        <w:t xml:space="preserve"> </w:t>
      </w:r>
      <w:r>
        <w:t>sottoscritto</w:t>
      </w:r>
      <w:r>
        <w:rPr>
          <w:spacing w:val="-13"/>
        </w:rPr>
        <w:t xml:space="preserve"> </w:t>
      </w:r>
      <w:r w:rsidR="00270221">
        <w:rPr>
          <w:spacing w:val="-13"/>
        </w:rPr>
        <w:t>M</w:t>
      </w:r>
      <w:r w:rsidR="009561EA">
        <w:rPr>
          <w:spacing w:val="-13"/>
        </w:rPr>
        <w:t>ORELLI IVANO</w:t>
      </w:r>
      <w:r>
        <w:rPr>
          <w:spacing w:val="-13"/>
        </w:rPr>
        <w:t xml:space="preserve"> </w:t>
      </w:r>
      <w:r w:rsidR="00270221">
        <w:rPr>
          <w:spacing w:val="-13"/>
        </w:rPr>
        <w:t xml:space="preserve"> - C.F. </w:t>
      </w:r>
      <w:r w:rsidR="009561EA">
        <w:rPr>
          <w:spacing w:val="-13"/>
        </w:rPr>
        <w:t>MRLVNI59H15H369A</w:t>
      </w:r>
      <w:r>
        <w:rPr>
          <w:spacing w:val="-10"/>
        </w:rPr>
        <w:t xml:space="preserve"> </w:t>
      </w:r>
      <w:r>
        <w:rPr>
          <w:spacing w:val="-9"/>
        </w:rPr>
        <w:t xml:space="preserve"> c</w:t>
      </w:r>
      <w:r>
        <w:t>on</w:t>
      </w:r>
      <w:r>
        <w:rPr>
          <w:spacing w:val="-7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all’incarico</w:t>
      </w:r>
      <w:r>
        <w:rPr>
          <w:spacing w:val="-8"/>
        </w:rPr>
        <w:t xml:space="preserve"> </w:t>
      </w:r>
      <w:r>
        <w:t>avente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rPr>
          <w:spacing w:val="-2"/>
        </w:rPr>
        <w:t>oggetto</w:t>
      </w:r>
    </w:p>
    <w:p w14:paraId="65D930E8" w14:textId="5EF4C8F6" w:rsidR="009C5B8D" w:rsidRDefault="009561EA">
      <w:pPr>
        <w:spacing w:before="1" w:line="237" w:lineRule="auto"/>
        <w:ind w:left="282" w:right="247"/>
        <w:rPr>
          <w:rFonts w:ascii="Calibri"/>
          <w:b/>
        </w:rPr>
      </w:pPr>
      <w:r>
        <w:rPr>
          <w:rFonts w:ascii="Calibri"/>
          <w:b/>
        </w:rPr>
        <w:t xml:space="preserve">LIQUIDAZIONE SPESA PERSONALE ADIBITO AL PRELIEVO SANGUE PRESSO LA CROCE AZZURRA ROBBIESE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ANNO 2025</w:t>
      </w:r>
      <w:r w:rsidR="00737848">
        <w:rPr>
          <w:rFonts w:ascii="Calibri"/>
          <w:b/>
        </w:rPr>
        <w:t xml:space="preserve"> (DETERMINAZION</w:t>
      </w:r>
      <w:r>
        <w:rPr>
          <w:rFonts w:ascii="Calibri"/>
          <w:b/>
        </w:rPr>
        <w:t>I</w:t>
      </w:r>
      <w:r w:rsidR="00737848">
        <w:rPr>
          <w:rFonts w:ascii="Calibri"/>
          <w:b/>
        </w:rPr>
        <w:t xml:space="preserve"> N. </w:t>
      </w:r>
      <w:r>
        <w:rPr>
          <w:rFonts w:ascii="Calibri"/>
          <w:b/>
        </w:rPr>
        <w:t xml:space="preserve">32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56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82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100 </w:t>
      </w:r>
      <w:r>
        <w:rPr>
          <w:rFonts w:ascii="Calibri"/>
          <w:b/>
        </w:rPr>
        <w:t>–</w:t>
      </w:r>
      <w:r>
        <w:rPr>
          <w:rFonts w:ascii="Calibri"/>
          <w:b/>
        </w:rPr>
        <w:t xml:space="preserve"> 125/2025 e 3</w:t>
      </w:r>
      <w:r w:rsidR="00737848">
        <w:rPr>
          <w:rFonts w:ascii="Calibri"/>
          <w:b/>
        </w:rPr>
        <w:t>/202</w:t>
      </w:r>
      <w:r>
        <w:rPr>
          <w:rFonts w:ascii="Calibri"/>
          <w:b/>
        </w:rPr>
        <w:t>6</w:t>
      </w:r>
      <w:r w:rsidR="00737848">
        <w:rPr>
          <w:rFonts w:ascii="Calibri"/>
          <w:b/>
        </w:rPr>
        <w:t>)</w:t>
      </w:r>
    </w:p>
    <w:p w14:paraId="58362054" w14:textId="77777777" w:rsidR="009C5B8D" w:rsidRDefault="00737848">
      <w:pPr>
        <w:pStyle w:val="Corpotesto"/>
        <w:spacing w:before="228"/>
        <w:ind w:left="282" w:right="247"/>
      </w:pPr>
      <w:r>
        <w:t>ai sensi dell</w:t>
      </w:r>
      <w:r>
        <w:rPr>
          <w:spacing w:val="-3"/>
        </w:rPr>
        <w:t xml:space="preserve"> </w:t>
      </w:r>
      <w:r>
        <w:t>’art.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53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165/2001</w:t>
      </w:r>
      <w:r>
        <w:rPr>
          <w:spacing w:val="-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D.P.R. 28 dicembre</w:t>
      </w:r>
      <w:r>
        <w:rPr>
          <w:spacing w:val="-1"/>
        </w:rPr>
        <w:t xml:space="preserve"> </w:t>
      </w:r>
      <w:r>
        <w:t>2000 n. 445 e consapevole delle sanzioni penali previste dal medesimo Decreto in caso di dichiarazioni mendaci,</w:t>
      </w:r>
    </w:p>
    <w:p w14:paraId="2F830D82" w14:textId="77777777" w:rsidR="009C5B8D" w:rsidRDefault="009C5B8D">
      <w:pPr>
        <w:pStyle w:val="Corpotesto"/>
        <w:spacing w:before="66"/>
      </w:pPr>
    </w:p>
    <w:p w14:paraId="51AA09A5" w14:textId="77777777" w:rsidR="009C5B8D" w:rsidRDefault="00737848">
      <w:pPr>
        <w:pStyle w:val="Titolo2"/>
      </w:pPr>
      <w:r>
        <w:rPr>
          <w:spacing w:val="-2"/>
        </w:rPr>
        <w:t>DICHIARA</w:t>
      </w:r>
    </w:p>
    <w:p w14:paraId="0340DB7B" w14:textId="77777777" w:rsidR="009C5B8D" w:rsidRDefault="00737848">
      <w:pPr>
        <w:pStyle w:val="Corpotesto"/>
        <w:spacing w:before="39"/>
        <w:ind w:left="282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conflitti</w:t>
      </w:r>
      <w:r>
        <w:rPr>
          <w:spacing w:val="-7"/>
        </w:rPr>
        <w:t xml:space="preserve"> </w:t>
      </w:r>
      <w:r>
        <w:rPr>
          <w:spacing w:val="-2"/>
        </w:rPr>
        <w:t>d’interesse:</w:t>
      </w:r>
    </w:p>
    <w:p w14:paraId="6A30BDAC" w14:textId="77777777" w:rsidR="009C5B8D" w:rsidRDefault="009C5B8D">
      <w:pPr>
        <w:pStyle w:val="Corpotesto"/>
        <w:spacing w:before="55"/>
      </w:pPr>
    </w:p>
    <w:p w14:paraId="6AE94DF8" w14:textId="77777777" w:rsidR="009C5B8D" w:rsidRDefault="00737848">
      <w:pPr>
        <w:pStyle w:val="Corpotesto"/>
        <w:spacing w:line="276" w:lineRule="auto"/>
        <w:ind w:left="282"/>
      </w:pPr>
      <w:r>
        <w:t>[X]</w:t>
      </w:r>
      <w:r>
        <w:rPr>
          <w:spacing w:val="80"/>
          <w:w w:val="150"/>
        </w:rPr>
        <w:t xml:space="preserve"> </w:t>
      </w:r>
      <w:r>
        <w:t>l’insussistenza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situazioni</w:t>
      </w:r>
      <w:r>
        <w:rPr>
          <w:spacing w:val="36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potenziali,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conflitto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interesse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ella</w:t>
      </w:r>
      <w:r>
        <w:rPr>
          <w:spacing w:val="35"/>
        </w:rPr>
        <w:t xml:space="preserve"> </w:t>
      </w:r>
      <w:r>
        <w:t>normativa</w:t>
      </w:r>
      <w:r>
        <w:rPr>
          <w:spacing w:val="36"/>
        </w:rPr>
        <w:t xml:space="preserve"> </w:t>
      </w:r>
      <w:r>
        <w:t>vigente,</w:t>
      </w:r>
      <w:r>
        <w:rPr>
          <w:spacing w:val="37"/>
        </w:rPr>
        <w:t xml:space="preserve"> </w:t>
      </w:r>
      <w:r>
        <w:t>con l’Amministrazione Comunale</w:t>
      </w:r>
    </w:p>
    <w:p w14:paraId="136115D0" w14:textId="77777777" w:rsidR="009C5B8D" w:rsidRDefault="009C5B8D">
      <w:pPr>
        <w:pStyle w:val="Corpotesto"/>
        <w:spacing w:before="59"/>
      </w:pPr>
    </w:p>
    <w:p w14:paraId="0E8E83A3" w14:textId="77777777" w:rsidR="009C5B8D" w:rsidRDefault="00737848">
      <w:pPr>
        <w:pStyle w:val="Corpotesto"/>
        <w:ind w:left="282"/>
      </w:pPr>
      <w:r>
        <w:t>[X]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nell’interesse</w:t>
      </w:r>
      <w:r>
        <w:rPr>
          <w:spacing w:val="-7"/>
        </w:rPr>
        <w:t xml:space="preserve"> </w:t>
      </w:r>
      <w:r>
        <w:rPr>
          <w:spacing w:val="-2"/>
        </w:rPr>
        <w:t>dell’ente;</w:t>
      </w:r>
    </w:p>
    <w:p w14:paraId="0C5CCB1A" w14:textId="77777777" w:rsidR="009C5B8D" w:rsidRDefault="009C5B8D">
      <w:pPr>
        <w:pStyle w:val="Corpotesto"/>
        <w:spacing w:before="122"/>
      </w:pPr>
    </w:p>
    <w:p w14:paraId="5EE8517A" w14:textId="77777777" w:rsidR="009C5B8D" w:rsidRDefault="00737848">
      <w:pPr>
        <w:pStyle w:val="Corpotesto"/>
        <w:ind w:left="282"/>
      </w:pPr>
      <w:r>
        <w:t>[X]</w:t>
      </w:r>
      <w:r>
        <w:rPr>
          <w:spacing w:val="-3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e rispettare</w:t>
      </w:r>
      <w:r>
        <w:rPr>
          <w:spacing w:val="1"/>
        </w:rPr>
        <w:t xml:space="preserve"> </w:t>
      </w:r>
      <w:r>
        <w:t>il vigente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 comportamento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dipendenti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Robbio;</w:t>
      </w:r>
    </w:p>
    <w:p w14:paraId="118A9588" w14:textId="77777777" w:rsidR="009C5B8D" w:rsidRDefault="009C5B8D">
      <w:pPr>
        <w:pStyle w:val="Corpotesto"/>
      </w:pPr>
    </w:p>
    <w:p w14:paraId="0C973E94" w14:textId="77777777" w:rsidR="009C5B8D" w:rsidRDefault="009C5B8D">
      <w:pPr>
        <w:pStyle w:val="Corpotesto"/>
        <w:spacing w:before="69"/>
      </w:pPr>
    </w:p>
    <w:p w14:paraId="214861C6" w14:textId="77777777" w:rsidR="009C5B8D" w:rsidRDefault="00737848">
      <w:pPr>
        <w:pStyle w:val="Corpotesto"/>
        <w:spacing w:line="276" w:lineRule="auto"/>
        <w:ind w:left="282" w:right="27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impegna</w:t>
      </w:r>
      <w:r>
        <w:rPr>
          <w:spacing w:val="80"/>
        </w:rPr>
        <w:t xml:space="preserve"> </w:t>
      </w:r>
      <w:r>
        <w:t>all’aggiornamento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conflitti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interesse </w:t>
      </w:r>
      <w:r>
        <w:rPr>
          <w:spacing w:val="-2"/>
        </w:rPr>
        <w:t>sopravvenuti.</w:t>
      </w:r>
    </w:p>
    <w:p w14:paraId="70DBB0A2" w14:textId="77777777" w:rsidR="009C5B8D" w:rsidRDefault="009C5B8D">
      <w:pPr>
        <w:pStyle w:val="Corpotesto"/>
        <w:spacing w:before="90"/>
      </w:pPr>
    </w:p>
    <w:p w14:paraId="37143089" w14:textId="694E2D17" w:rsidR="009C5B8D" w:rsidRDefault="00737848">
      <w:pPr>
        <w:pStyle w:val="Corpotesto"/>
        <w:spacing w:before="1"/>
        <w:ind w:left="282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 xml:space="preserve">fede </w:t>
      </w:r>
      <w:r w:rsidR="009561EA">
        <w:rPr>
          <w:spacing w:val="-4"/>
        </w:rPr>
        <w:t>06</w:t>
      </w:r>
      <w:r>
        <w:rPr>
          <w:spacing w:val="-4"/>
        </w:rPr>
        <w:t>.</w:t>
      </w:r>
      <w:r w:rsidR="00A32DA4">
        <w:rPr>
          <w:spacing w:val="-4"/>
        </w:rPr>
        <w:t>0</w:t>
      </w:r>
      <w:r w:rsidR="009561EA">
        <w:rPr>
          <w:spacing w:val="-4"/>
        </w:rPr>
        <w:t>3</w:t>
      </w:r>
      <w:r>
        <w:rPr>
          <w:spacing w:val="-4"/>
        </w:rPr>
        <w:t>.202</w:t>
      </w:r>
      <w:r w:rsidR="009561EA">
        <w:rPr>
          <w:spacing w:val="-4"/>
        </w:rPr>
        <w:t>5</w:t>
      </w:r>
    </w:p>
    <w:p w14:paraId="1C96D103" w14:textId="77777777" w:rsidR="009C5B8D" w:rsidRDefault="00737848">
      <w:pPr>
        <w:pStyle w:val="Corpotesto"/>
        <w:spacing w:before="38"/>
        <w:ind w:left="7002"/>
        <w:rPr>
          <w:spacing w:val="-2"/>
        </w:rPr>
      </w:pPr>
      <w:r>
        <w:t>(Il</w:t>
      </w:r>
      <w:r>
        <w:rPr>
          <w:spacing w:val="-6"/>
        </w:rPr>
        <w:t xml:space="preserve"> </w:t>
      </w:r>
      <w:r>
        <w:rPr>
          <w:spacing w:val="-2"/>
        </w:rPr>
        <w:t>dichiarante)</w:t>
      </w:r>
    </w:p>
    <w:p w14:paraId="1251F2D5" w14:textId="607E7F2C" w:rsidR="00737848" w:rsidRDefault="00737848">
      <w:pPr>
        <w:pStyle w:val="Corpotesto"/>
        <w:spacing w:before="38"/>
        <w:ind w:left="7002"/>
      </w:pPr>
      <w:r>
        <w:rPr>
          <w:spacing w:val="-2"/>
        </w:rPr>
        <w:t xml:space="preserve">F.to </w:t>
      </w:r>
      <w:r w:rsidR="009561EA">
        <w:rPr>
          <w:spacing w:val="-2"/>
        </w:rPr>
        <w:t>MORELLI IVANO</w:t>
      </w:r>
    </w:p>
    <w:p w14:paraId="1244781C" w14:textId="77777777" w:rsidR="009C5B8D" w:rsidRDefault="00737848">
      <w:pPr>
        <w:pStyle w:val="Corpotesto"/>
        <w:spacing w:before="207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D2AC76" wp14:editId="252F06A8">
                <wp:simplePos x="0" y="0"/>
                <wp:positionH relativeFrom="page">
                  <wp:posOffset>629412</wp:posOffset>
                </wp:positionH>
                <wp:positionV relativeFrom="paragraph">
                  <wp:posOffset>299495</wp:posOffset>
                </wp:positionV>
                <wp:extent cx="630491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6350">
                              <a:moveTo>
                                <a:pt x="630478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304787" y="0"/>
                              </a:lnTo>
                              <a:lnTo>
                                <a:pt x="630478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B57E" id="Graphic 1" o:spid="_x0000_s1026" style="position:absolute;margin-left:49.55pt;margin-top:23.6pt;width:496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" path="m6304787,6095l,6095,,,630478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C07B2C" w14:textId="77777777" w:rsidR="009C5B8D" w:rsidRDefault="00737848">
      <w:pPr>
        <w:spacing w:before="220"/>
        <w:ind w:left="3904" w:right="3901"/>
        <w:jc w:val="center"/>
        <w:rPr>
          <w:rFonts w:ascii="Calibri"/>
        </w:rPr>
      </w:pPr>
      <w:r>
        <w:rPr>
          <w:rFonts w:ascii="Calibri"/>
        </w:rPr>
        <w:t>Comune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Robbio Provincia di Pavia</w:t>
      </w:r>
    </w:p>
    <w:p w14:paraId="5E423F3E" w14:textId="77777777" w:rsidR="009C5B8D" w:rsidRDefault="009C5B8D">
      <w:pPr>
        <w:pStyle w:val="Corpotesto"/>
        <w:rPr>
          <w:rFonts w:ascii="Calibri"/>
          <w:sz w:val="22"/>
        </w:rPr>
      </w:pPr>
    </w:p>
    <w:p w14:paraId="2E811BD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</w:rPr>
        <w:t>Attestazione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dell’avvenuta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verifica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dell’insussistenza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potenziali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interesse</w:t>
      </w:r>
    </w:p>
    <w:p w14:paraId="2A150927" w14:textId="77777777" w:rsidR="009C5B8D" w:rsidRDefault="00737848">
      <w:pPr>
        <w:spacing w:before="266"/>
        <w:ind w:left="170" w:right="31"/>
        <w:rPr>
          <w:rFonts w:ascii="Calibri" w:hAnsi="Calibri"/>
          <w:b/>
        </w:rPr>
      </w:pPr>
      <w:r>
        <w:rPr>
          <w:rFonts w:ascii="Calibri" w:hAnsi="Calibri"/>
          <w:b/>
        </w:rPr>
        <w:t>Ai sensi dell’art. 53 comma 14 del D. Lgs. 165/2001 come integrato dalla Legge n. 190/2012 si attesta che, sulla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dichiarazione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presentata,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emergono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situazioni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anche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potenziali 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conflitto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interesse.</w:t>
      </w:r>
    </w:p>
    <w:p w14:paraId="040CEA0C" w14:textId="77777777" w:rsidR="009C5B8D" w:rsidRDefault="009C5B8D">
      <w:pPr>
        <w:pStyle w:val="Corpotesto"/>
        <w:spacing w:before="238"/>
        <w:rPr>
          <w:rFonts w:ascii="Calibri"/>
          <w:b/>
          <w:sz w:val="20"/>
        </w:rPr>
      </w:pPr>
    </w:p>
    <w:p w14:paraId="7E7B8FC5" w14:textId="77777777" w:rsidR="009C5B8D" w:rsidRDefault="009C5B8D">
      <w:pPr>
        <w:pStyle w:val="Corpotesto"/>
        <w:rPr>
          <w:rFonts w:ascii="Calibri"/>
          <w:b/>
          <w:sz w:val="20"/>
        </w:rPr>
        <w:sectPr w:rsidR="009C5B8D">
          <w:type w:val="continuous"/>
          <w:pgSz w:w="11910" w:h="16840"/>
          <w:pgMar w:top="1820" w:right="850" w:bottom="280" w:left="850" w:header="720" w:footer="720" w:gutter="0"/>
          <w:cols w:space="720"/>
        </w:sectPr>
      </w:pPr>
    </w:p>
    <w:p w14:paraId="6547685C" w14:textId="3C45C0F5" w:rsidR="009C5B8D" w:rsidRDefault="00737848">
      <w:pPr>
        <w:spacing w:before="56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 xml:space="preserve">Robbio </w:t>
      </w:r>
      <w:r w:rsidR="00A32DA4">
        <w:rPr>
          <w:rFonts w:ascii="Calibri" w:hAnsi="Calibri"/>
          <w:b/>
          <w:spacing w:val="-2"/>
        </w:rPr>
        <w:t>0</w:t>
      </w:r>
      <w:r w:rsidR="009561EA">
        <w:rPr>
          <w:rFonts w:ascii="Calibri" w:hAnsi="Calibri"/>
          <w:b/>
          <w:spacing w:val="-2"/>
        </w:rPr>
        <w:t>6</w:t>
      </w:r>
      <w:r>
        <w:rPr>
          <w:rFonts w:ascii="Calibri" w:hAnsi="Calibri"/>
          <w:b/>
          <w:spacing w:val="-2"/>
        </w:rPr>
        <w:t>.</w:t>
      </w:r>
      <w:r w:rsidR="00A32DA4">
        <w:rPr>
          <w:rFonts w:ascii="Calibri" w:hAnsi="Calibri"/>
          <w:b/>
          <w:spacing w:val="-2"/>
        </w:rPr>
        <w:t>0</w:t>
      </w:r>
      <w:r w:rsidR="009561EA">
        <w:rPr>
          <w:rFonts w:ascii="Calibri" w:hAnsi="Calibri"/>
          <w:b/>
          <w:spacing w:val="-2"/>
        </w:rPr>
        <w:t>3</w:t>
      </w:r>
      <w:r>
        <w:rPr>
          <w:rFonts w:ascii="Calibri" w:hAnsi="Calibri"/>
          <w:b/>
          <w:spacing w:val="-2"/>
        </w:rPr>
        <w:t>.202</w:t>
      </w:r>
      <w:r w:rsidR="00A32DA4">
        <w:rPr>
          <w:rFonts w:ascii="Calibri" w:hAnsi="Calibri"/>
          <w:b/>
          <w:spacing w:val="-2"/>
        </w:rPr>
        <w:t>6</w:t>
      </w:r>
    </w:p>
    <w:p w14:paraId="7F7B6B8F" w14:textId="77777777" w:rsidR="009C5B8D" w:rsidRDefault="00737848">
      <w:pPr>
        <w:pStyle w:val="Corpotesto"/>
        <w:spacing w:before="56"/>
        <w:rPr>
          <w:rFonts w:ascii="Calibri"/>
          <w:b/>
          <w:sz w:val="22"/>
        </w:rPr>
      </w:pPr>
      <w:r>
        <w:br w:type="column"/>
      </w:r>
    </w:p>
    <w:p w14:paraId="3CDA3A7F" w14:textId="77777777" w:rsidR="009C5B8D" w:rsidRDefault="00737848">
      <w:pPr>
        <w:ind w:left="268"/>
        <w:rPr>
          <w:rFonts w:ascii="Calibri"/>
          <w:b/>
          <w:spacing w:val="-2"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RESPONSABILE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SERVIZIO</w:t>
      </w:r>
    </w:p>
    <w:p w14:paraId="17B180D1" w14:textId="306C2934" w:rsidR="00737848" w:rsidRDefault="00737848">
      <w:pPr>
        <w:ind w:left="268"/>
        <w:rPr>
          <w:rFonts w:ascii="Calibri"/>
          <w:b/>
        </w:rPr>
      </w:pPr>
      <w:r>
        <w:rPr>
          <w:rFonts w:ascii="Calibri"/>
          <w:b/>
          <w:spacing w:val="-2"/>
        </w:rPr>
        <w:t>F.to DOTT.SSA BARBARA CASALI</w:t>
      </w:r>
    </w:p>
    <w:p w14:paraId="1B02E332" w14:textId="77777777" w:rsidR="009C5B8D" w:rsidRDefault="00737848">
      <w:pPr>
        <w:spacing w:before="1"/>
        <w:ind w:left="17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…………………………………………………………..</w:t>
      </w:r>
    </w:p>
    <w:sectPr w:rsidR="009C5B8D">
      <w:type w:val="continuous"/>
      <w:pgSz w:w="11910" w:h="16840"/>
      <w:pgMar w:top="1820" w:right="850" w:bottom="280" w:left="850" w:header="720" w:footer="720" w:gutter="0"/>
      <w:cols w:num="2" w:space="720" w:equalWidth="0">
        <w:col w:w="2798" w:space="2926"/>
        <w:col w:w="4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8D"/>
    <w:rsid w:val="00234CC0"/>
    <w:rsid w:val="00270221"/>
    <w:rsid w:val="00737848"/>
    <w:rsid w:val="00842CE8"/>
    <w:rsid w:val="008F3966"/>
    <w:rsid w:val="00943836"/>
    <w:rsid w:val="009561EA"/>
    <w:rsid w:val="009C5B8D"/>
    <w:rsid w:val="00A32DA4"/>
    <w:rsid w:val="00BE48F7"/>
    <w:rsid w:val="00CB0FDC"/>
    <w:rsid w:val="00F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35"/>
  <w15:docId w15:val="{5F61AA0E-3257-4F4A-AD42-EFAF189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916" w:right="415" w:hanging="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18" w:right="390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attestazione assenza conflitto interesse.rtf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attestazione assenza conflitto interesse.rtf</dc:title>
  <dc:creator>Ivan Radaelli</dc:creator>
  <cp:lastModifiedBy>Gisella Cesari</cp:lastModifiedBy>
  <cp:revision>3</cp:revision>
  <dcterms:created xsi:type="dcterms:W3CDTF">2026-05-29T07:52:00Z</dcterms:created>
  <dcterms:modified xsi:type="dcterms:W3CDTF">2026-05-29T07:56:00Z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2024-07-08T00:00:00Z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Microsoft: Print To PDF - InfoCert GoSign</vt:lpwstr>
  </property>
</Properties>
</file>