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7DD4F" w14:textId="77777777" w:rsidR="00B3719D" w:rsidRDefault="00F62C24" w:rsidP="00B3719D">
      <w:pPr>
        <w:pStyle w:val="Pidipagina"/>
        <w:tabs>
          <w:tab w:val="left" w:pos="141"/>
        </w:tabs>
        <w:spacing w:after="120"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B3719D">
        <w:rPr>
          <w:rFonts w:asciiTheme="minorHAnsi" w:hAnsiTheme="minorHAnsi" w:cstheme="minorHAnsi"/>
          <w:sz w:val="28"/>
          <w:szCs w:val="28"/>
        </w:rPr>
        <w:t>DICHIARAZIONE DI IMPEGNO</w:t>
      </w:r>
    </w:p>
    <w:p w14:paraId="40258F2C" w14:textId="490B083D" w:rsidR="00F62C24" w:rsidRPr="00B3719D" w:rsidRDefault="00F62C24" w:rsidP="00B3719D">
      <w:pPr>
        <w:pStyle w:val="Pidipagina"/>
        <w:tabs>
          <w:tab w:val="left" w:pos="141"/>
        </w:tabs>
        <w:spacing w:after="120"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B3719D">
        <w:rPr>
          <w:rFonts w:asciiTheme="minorHAnsi" w:hAnsiTheme="minorHAnsi" w:cstheme="minorHAnsi"/>
          <w:sz w:val="28"/>
          <w:szCs w:val="28"/>
        </w:rPr>
        <w:t xml:space="preserve"> (da inserire nell’offerta tecnica)</w:t>
      </w:r>
    </w:p>
    <w:p w14:paraId="41203749" w14:textId="77777777" w:rsidR="00F62C24" w:rsidRPr="00CF1586" w:rsidRDefault="00F62C24" w:rsidP="00F62C24">
      <w:pPr>
        <w:spacing w:line="23" w:lineRule="atLeast"/>
        <w:jc w:val="both"/>
        <w:rPr>
          <w:rFonts w:cstheme="minorHAnsi"/>
          <w:sz w:val="20"/>
          <w:szCs w:val="20"/>
        </w:rPr>
      </w:pPr>
      <w:bookmarkStart w:id="0" w:name="_Hlk199147940"/>
      <w:bookmarkStart w:id="1" w:name="_Hlk160196487"/>
      <w:bookmarkStart w:id="2" w:name="_Hlk199415276"/>
    </w:p>
    <w:bookmarkEnd w:id="0"/>
    <w:bookmarkEnd w:id="1"/>
    <w:bookmarkEnd w:id="2"/>
    <w:p w14:paraId="32AB3EED" w14:textId="11C98D9F" w:rsidR="0045515C" w:rsidRPr="00B3719D" w:rsidRDefault="0045515C" w:rsidP="0045515C">
      <w:pPr>
        <w:spacing w:before="40"/>
        <w:ind w:left="57" w:right="57"/>
        <w:jc w:val="center"/>
        <w:rPr>
          <w:b/>
          <w:sz w:val="24"/>
          <w:szCs w:val="24"/>
        </w:rPr>
      </w:pPr>
      <w:r w:rsidRPr="00B3719D">
        <w:rPr>
          <w:b/>
          <w:sz w:val="24"/>
          <w:szCs w:val="24"/>
        </w:rPr>
        <w:t>PROCEDURA</w:t>
      </w:r>
      <w:r w:rsidRPr="00B3719D">
        <w:rPr>
          <w:b/>
          <w:spacing w:val="-6"/>
          <w:sz w:val="24"/>
          <w:szCs w:val="24"/>
        </w:rPr>
        <w:t xml:space="preserve"> </w:t>
      </w:r>
      <w:r w:rsidRPr="00B3719D">
        <w:rPr>
          <w:b/>
          <w:sz w:val="24"/>
          <w:szCs w:val="24"/>
        </w:rPr>
        <w:t>APERTA</w:t>
      </w:r>
      <w:r w:rsidRPr="00B3719D">
        <w:rPr>
          <w:b/>
          <w:spacing w:val="-4"/>
          <w:sz w:val="24"/>
          <w:szCs w:val="24"/>
        </w:rPr>
        <w:t xml:space="preserve"> </w:t>
      </w:r>
      <w:r w:rsidRPr="00B3719D">
        <w:rPr>
          <w:b/>
          <w:sz w:val="24"/>
          <w:szCs w:val="24"/>
        </w:rPr>
        <w:t>TELEMATICA</w:t>
      </w:r>
      <w:r w:rsidRPr="00B3719D">
        <w:rPr>
          <w:b/>
          <w:spacing w:val="-2"/>
          <w:sz w:val="24"/>
          <w:szCs w:val="24"/>
        </w:rPr>
        <w:t xml:space="preserve"> </w:t>
      </w:r>
      <w:r w:rsidRPr="00B3719D">
        <w:rPr>
          <w:b/>
          <w:sz w:val="24"/>
          <w:szCs w:val="24"/>
        </w:rPr>
        <w:t>EX</w:t>
      </w:r>
      <w:r w:rsidRPr="00B3719D">
        <w:rPr>
          <w:b/>
          <w:spacing w:val="-4"/>
          <w:sz w:val="24"/>
          <w:szCs w:val="24"/>
        </w:rPr>
        <w:t xml:space="preserve"> </w:t>
      </w:r>
      <w:r w:rsidRPr="00B3719D">
        <w:rPr>
          <w:b/>
          <w:sz w:val="24"/>
          <w:szCs w:val="24"/>
        </w:rPr>
        <w:t>ART</w:t>
      </w:r>
      <w:r w:rsidRPr="00B3719D">
        <w:rPr>
          <w:b/>
          <w:spacing w:val="-3"/>
          <w:sz w:val="24"/>
          <w:szCs w:val="24"/>
        </w:rPr>
        <w:t xml:space="preserve"> </w:t>
      </w:r>
      <w:r w:rsidRPr="00B3719D">
        <w:rPr>
          <w:b/>
          <w:sz w:val="24"/>
          <w:szCs w:val="24"/>
        </w:rPr>
        <w:t>71</w:t>
      </w:r>
      <w:r w:rsidRPr="00B3719D">
        <w:rPr>
          <w:b/>
          <w:spacing w:val="-2"/>
          <w:sz w:val="24"/>
          <w:szCs w:val="24"/>
        </w:rPr>
        <w:t xml:space="preserve"> </w:t>
      </w:r>
      <w:r w:rsidRPr="00B3719D">
        <w:rPr>
          <w:b/>
          <w:sz w:val="24"/>
          <w:szCs w:val="24"/>
        </w:rPr>
        <w:t>DEL</w:t>
      </w:r>
      <w:r w:rsidRPr="00B3719D">
        <w:rPr>
          <w:b/>
          <w:spacing w:val="-3"/>
          <w:sz w:val="24"/>
          <w:szCs w:val="24"/>
        </w:rPr>
        <w:t xml:space="preserve"> </w:t>
      </w:r>
      <w:r w:rsidRPr="00B3719D">
        <w:rPr>
          <w:b/>
          <w:sz w:val="24"/>
          <w:szCs w:val="24"/>
        </w:rPr>
        <w:t>D.LGS.</w:t>
      </w:r>
      <w:r w:rsidRPr="00B3719D">
        <w:rPr>
          <w:b/>
          <w:spacing w:val="-3"/>
          <w:sz w:val="24"/>
          <w:szCs w:val="24"/>
        </w:rPr>
        <w:t xml:space="preserve"> </w:t>
      </w:r>
      <w:r w:rsidRPr="00B3719D">
        <w:rPr>
          <w:b/>
          <w:sz w:val="24"/>
          <w:szCs w:val="24"/>
        </w:rPr>
        <w:t>N.</w:t>
      </w:r>
      <w:r w:rsidRPr="00B3719D">
        <w:rPr>
          <w:b/>
          <w:spacing w:val="-4"/>
          <w:sz w:val="24"/>
          <w:szCs w:val="24"/>
        </w:rPr>
        <w:t xml:space="preserve"> </w:t>
      </w:r>
      <w:r w:rsidRPr="00B3719D">
        <w:rPr>
          <w:b/>
          <w:sz w:val="24"/>
          <w:szCs w:val="24"/>
        </w:rPr>
        <w:t>36/2023</w:t>
      </w:r>
      <w:r w:rsidRPr="00B3719D">
        <w:rPr>
          <w:b/>
          <w:spacing w:val="-2"/>
          <w:sz w:val="24"/>
          <w:szCs w:val="24"/>
        </w:rPr>
        <w:t xml:space="preserve"> </w:t>
      </w:r>
      <w:r w:rsidRPr="00B3719D">
        <w:rPr>
          <w:b/>
          <w:sz w:val="24"/>
          <w:szCs w:val="24"/>
        </w:rPr>
        <w:t>PER</w:t>
      </w:r>
      <w:r w:rsidRPr="00B3719D">
        <w:rPr>
          <w:b/>
          <w:spacing w:val="-3"/>
          <w:sz w:val="24"/>
          <w:szCs w:val="24"/>
        </w:rPr>
        <w:t xml:space="preserve"> </w:t>
      </w:r>
      <w:r w:rsidRPr="00B3719D">
        <w:rPr>
          <w:b/>
          <w:sz w:val="24"/>
          <w:szCs w:val="24"/>
        </w:rPr>
        <w:t>L’AFFIDAMENTO DELL’INTERVENTO DI MESSA IN SIC</w:t>
      </w:r>
      <w:r w:rsidR="007E10A5" w:rsidRPr="00B3719D">
        <w:rPr>
          <w:b/>
          <w:sz w:val="24"/>
          <w:szCs w:val="24"/>
        </w:rPr>
        <w:t>U</w:t>
      </w:r>
      <w:r w:rsidRPr="00B3719D">
        <w:rPr>
          <w:b/>
          <w:sz w:val="24"/>
          <w:szCs w:val="24"/>
        </w:rPr>
        <w:t>REZZA AREA EX BIRAGHI: COMPLETAMENTO RIMOZIONE RIFIUTI</w:t>
      </w:r>
      <w:r w:rsidR="00B3719D" w:rsidRPr="00B3719D">
        <w:rPr>
          <w:b/>
          <w:sz w:val="24"/>
          <w:szCs w:val="24"/>
        </w:rPr>
        <w:t xml:space="preserve"> NEL COMUNE DI GRAVELLONA LOMELLINA</w:t>
      </w:r>
    </w:p>
    <w:p w14:paraId="36A70D6D" w14:textId="77777777" w:rsidR="00A7236A" w:rsidRPr="00A7236A" w:rsidRDefault="00A7236A" w:rsidP="00A7236A">
      <w:pPr>
        <w:spacing w:before="40"/>
        <w:ind w:left="57" w:right="57"/>
        <w:jc w:val="center"/>
        <w:rPr>
          <w:b/>
          <w:bCs/>
          <w:sz w:val="24"/>
          <w:szCs w:val="24"/>
        </w:rPr>
      </w:pPr>
      <w:r w:rsidRPr="00A7236A">
        <w:rPr>
          <w:b/>
          <w:bCs/>
          <w:sz w:val="24"/>
          <w:szCs w:val="24"/>
        </w:rPr>
        <w:t xml:space="preserve">CIG BD8316DF20 </w:t>
      </w:r>
    </w:p>
    <w:p w14:paraId="3A4AB994" w14:textId="5FBE2454" w:rsidR="00B3719D" w:rsidRDefault="00AD6FE7" w:rsidP="00AD6FE7">
      <w:pPr>
        <w:spacing w:before="40"/>
        <w:ind w:left="57" w:right="57"/>
        <w:jc w:val="center"/>
        <w:rPr>
          <w:b/>
          <w:sz w:val="24"/>
          <w:szCs w:val="24"/>
        </w:rPr>
      </w:pPr>
      <w:r w:rsidRPr="00B3719D">
        <w:rPr>
          <w:b/>
          <w:sz w:val="24"/>
          <w:szCs w:val="24"/>
        </w:rPr>
        <w:t xml:space="preserve">CUI: 85001830182202300001 </w:t>
      </w:r>
    </w:p>
    <w:p w14:paraId="102F59DE" w14:textId="3440F02D" w:rsidR="00AD6FE7" w:rsidRPr="00B3719D" w:rsidRDefault="00AD6FE7" w:rsidP="00AD6FE7">
      <w:pPr>
        <w:spacing w:before="40"/>
        <w:ind w:left="57" w:right="57"/>
        <w:jc w:val="center"/>
        <w:rPr>
          <w:b/>
          <w:sz w:val="24"/>
          <w:szCs w:val="24"/>
        </w:rPr>
      </w:pPr>
      <w:r w:rsidRPr="00B3719D">
        <w:rPr>
          <w:b/>
          <w:sz w:val="24"/>
          <w:szCs w:val="24"/>
        </w:rPr>
        <w:t>CUP: C21E22000260002</w:t>
      </w:r>
    </w:p>
    <w:p w14:paraId="1DE1BB04" w14:textId="77777777" w:rsidR="00F62C24" w:rsidRDefault="00F62C24" w:rsidP="00F62C24">
      <w:pPr>
        <w:pStyle w:val="Pidipagina"/>
        <w:tabs>
          <w:tab w:val="left" w:pos="141"/>
        </w:tabs>
        <w:spacing w:after="12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856A2A3" w14:textId="7BF26A37" w:rsidR="00F62C24" w:rsidRPr="00CF1586" w:rsidRDefault="00F62C24" w:rsidP="00F62C24">
      <w:pPr>
        <w:pStyle w:val="Pidipagina"/>
        <w:tabs>
          <w:tab w:val="left" w:pos="141"/>
        </w:tabs>
        <w:spacing w:after="12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F1586">
        <w:rPr>
          <w:rFonts w:asciiTheme="minorHAnsi" w:hAnsiTheme="minorHAnsi" w:cstheme="minorHAnsi"/>
          <w:sz w:val="20"/>
          <w:szCs w:val="20"/>
        </w:rPr>
        <w:t>Il sottoscritto …………………………………………. nato a ………………………………………. il ………………………</w:t>
      </w:r>
      <w:proofErr w:type="gramStart"/>
      <w:r w:rsidRPr="00CF1586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CF1586">
        <w:rPr>
          <w:rFonts w:asciiTheme="minorHAnsi" w:hAnsiTheme="minorHAnsi" w:cstheme="minorHAnsi"/>
          <w:sz w:val="20"/>
          <w:szCs w:val="20"/>
        </w:rPr>
        <w:t>. nella qualità di ……………………</w:t>
      </w:r>
      <w:proofErr w:type="gramStart"/>
      <w:r w:rsidRPr="00CF1586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CF1586">
        <w:rPr>
          <w:rFonts w:asciiTheme="minorHAnsi" w:hAnsiTheme="minorHAnsi" w:cstheme="minorHAnsi"/>
          <w:sz w:val="20"/>
          <w:szCs w:val="20"/>
        </w:rPr>
        <w:t>. C.F. ……………………………. in qualità di legale rappresentante della Società: ……………………………… codice fiscale …………………………………, P.IVA ………………………………, tel. …………………………… mail: ………………………… PEC: …………………………….</w:t>
      </w:r>
    </w:p>
    <w:p w14:paraId="4A653997" w14:textId="77777777" w:rsidR="00F62C24" w:rsidRPr="00CF1586" w:rsidRDefault="00F62C24" w:rsidP="00F62C24">
      <w:pPr>
        <w:pStyle w:val="Corpotesto"/>
        <w:tabs>
          <w:tab w:val="left" w:pos="141"/>
        </w:tabs>
        <w:spacing w:after="120" w:line="312" w:lineRule="auto"/>
        <w:rPr>
          <w:rFonts w:asciiTheme="minorHAnsi" w:hAnsiTheme="minorHAnsi" w:cstheme="minorHAnsi"/>
          <w:sz w:val="20"/>
          <w:szCs w:val="20"/>
        </w:rPr>
      </w:pPr>
      <w:r w:rsidRPr="00CF1586">
        <w:rPr>
          <w:rFonts w:asciiTheme="minorHAnsi" w:hAnsiTheme="minorHAnsi" w:cstheme="minorHAnsi"/>
          <w:sz w:val="20"/>
          <w:szCs w:val="20"/>
        </w:rPr>
        <w:t>Consapevole delle sanzioni penali previste dall’art. 76 del D.P.R. 28/12/2000, n. 445 per le ipotesi di falsità in atti e dichiarazioni mendaci ivi indicate nonché delle conseguenze amministrative di decadenza dai benefici eventualmente conseguiti in seguito al provvedimento emanato.</w:t>
      </w:r>
    </w:p>
    <w:p w14:paraId="7ECC7764" w14:textId="77777777" w:rsidR="00F62C24" w:rsidRDefault="00F62C24" w:rsidP="00F62C24">
      <w:pPr>
        <w:pStyle w:val="Stile"/>
        <w:shd w:val="clear" w:color="auto" w:fill="FFFFFF"/>
        <w:spacing w:line="276" w:lineRule="auto"/>
        <w:ind w:left="360"/>
        <w:jc w:val="center"/>
        <w:rPr>
          <w:rFonts w:ascii="Tahoma" w:hAnsi="Tahoma" w:cs="Tahoma"/>
          <w:b/>
          <w:bCs/>
          <w:sz w:val="22"/>
          <w:szCs w:val="22"/>
          <w:shd w:val="clear" w:color="auto" w:fill="FFFFFF"/>
        </w:rPr>
      </w:pPr>
    </w:p>
    <w:p w14:paraId="0C135A11" w14:textId="6EDF1243" w:rsidR="00F62C24" w:rsidRPr="00F62C24" w:rsidRDefault="00F62C24" w:rsidP="00F62C24">
      <w:pPr>
        <w:pStyle w:val="Stile"/>
        <w:shd w:val="clear" w:color="auto" w:fill="FFFFFF"/>
        <w:spacing w:line="276" w:lineRule="auto"/>
        <w:ind w:left="360"/>
        <w:jc w:val="center"/>
        <w:rPr>
          <w:rFonts w:ascii="Tahoma" w:hAnsi="Tahoma" w:cs="Tahoma"/>
          <w:b/>
          <w:bCs/>
          <w:sz w:val="22"/>
          <w:szCs w:val="22"/>
          <w:shd w:val="clear" w:color="auto" w:fill="FFFFFF"/>
        </w:rPr>
      </w:pPr>
      <w:r w:rsidRPr="00F62C24">
        <w:rPr>
          <w:rFonts w:ascii="Tahoma" w:hAnsi="Tahoma" w:cs="Tahoma"/>
          <w:b/>
          <w:bCs/>
          <w:sz w:val="22"/>
          <w:szCs w:val="22"/>
          <w:shd w:val="clear" w:color="auto" w:fill="FFFFFF"/>
        </w:rPr>
        <w:t>DICHIARA</w:t>
      </w:r>
    </w:p>
    <w:p w14:paraId="1C9971C2" w14:textId="77777777" w:rsidR="00F62C24" w:rsidRDefault="00F62C24" w:rsidP="00F62C24">
      <w:pPr>
        <w:pStyle w:val="Stile"/>
        <w:shd w:val="clear" w:color="auto" w:fill="FFFFFF"/>
        <w:spacing w:line="276" w:lineRule="auto"/>
        <w:ind w:left="360"/>
        <w:jc w:val="both"/>
        <w:rPr>
          <w:rFonts w:ascii="Tahoma" w:hAnsi="Tahoma" w:cs="Tahoma"/>
          <w:sz w:val="22"/>
          <w:szCs w:val="22"/>
          <w:shd w:val="clear" w:color="auto" w:fill="FFFFFF"/>
        </w:rPr>
      </w:pPr>
    </w:p>
    <w:p w14:paraId="3A3D5866" w14:textId="77777777" w:rsidR="00F62C24" w:rsidRDefault="00F62C24" w:rsidP="00F62C24">
      <w:pPr>
        <w:pStyle w:val="Stile"/>
        <w:shd w:val="clear" w:color="auto" w:fill="FFFFFF"/>
        <w:spacing w:line="276" w:lineRule="auto"/>
        <w:ind w:left="360"/>
        <w:jc w:val="both"/>
        <w:rPr>
          <w:rFonts w:ascii="Tahoma" w:hAnsi="Tahoma" w:cs="Tahoma"/>
          <w:sz w:val="22"/>
          <w:szCs w:val="22"/>
          <w:shd w:val="clear" w:color="auto" w:fill="FFFFFF"/>
        </w:rPr>
      </w:pPr>
    </w:p>
    <w:p w14:paraId="0EC24875" w14:textId="45ADDE7E" w:rsidR="00F62C24" w:rsidRDefault="00F62C24" w:rsidP="00F62C24">
      <w:pPr>
        <w:pStyle w:val="Stile"/>
        <w:shd w:val="clear" w:color="auto" w:fill="FFFFFF"/>
        <w:spacing w:line="276" w:lineRule="auto"/>
        <w:jc w:val="both"/>
        <w:rPr>
          <w:rFonts w:asciiTheme="minorHAnsi" w:hAnsiTheme="minorHAnsi" w:cstheme="minorHAnsi"/>
          <w:kern w:val="0"/>
          <w:sz w:val="20"/>
          <w:szCs w:val="20"/>
          <w:lang w:eastAsia="zh-CN"/>
        </w:rPr>
      </w:pPr>
      <w:r w:rsidRPr="00F62C24">
        <w:rPr>
          <w:rFonts w:asciiTheme="minorHAnsi" w:hAnsiTheme="minorHAnsi" w:cstheme="minorHAnsi"/>
          <w:kern w:val="0"/>
          <w:sz w:val="20"/>
          <w:szCs w:val="20"/>
          <w:lang w:eastAsia="zh-CN"/>
        </w:rPr>
        <w:t xml:space="preserve">di impegnarsi ad assicurare una quota </w:t>
      </w:r>
      <w:r w:rsidRPr="00FD42F8">
        <w:rPr>
          <w:rFonts w:asciiTheme="minorHAnsi" w:hAnsiTheme="minorHAnsi" w:cstheme="minorHAnsi"/>
          <w:b/>
          <w:bCs/>
          <w:kern w:val="0"/>
          <w:sz w:val="20"/>
          <w:szCs w:val="20"/>
          <w:lang w:eastAsia="zh-CN"/>
        </w:rPr>
        <w:t>pari ad almeno il 30% (trenta per cento)</w:t>
      </w:r>
      <w:r w:rsidRPr="00F62C24">
        <w:rPr>
          <w:rFonts w:asciiTheme="minorHAnsi" w:hAnsiTheme="minorHAnsi" w:cstheme="minorHAnsi"/>
          <w:kern w:val="0"/>
          <w:sz w:val="20"/>
          <w:szCs w:val="20"/>
          <w:lang w:eastAsia="zh-CN"/>
        </w:rPr>
        <w:t xml:space="preserve"> delle assunzioni necessarie per l'esecuzione del contratto o per la realizzazione di attività a esso connesse o strumentali, sia all'occupazione giovanile sia all'occupazione femminile. </w:t>
      </w:r>
    </w:p>
    <w:p w14:paraId="1800D1C2" w14:textId="77777777" w:rsidR="0007047C" w:rsidRDefault="0007047C" w:rsidP="00F62C24">
      <w:pPr>
        <w:pStyle w:val="Stile"/>
        <w:shd w:val="clear" w:color="auto" w:fill="FFFFFF"/>
        <w:spacing w:line="276" w:lineRule="auto"/>
        <w:jc w:val="both"/>
        <w:rPr>
          <w:rFonts w:asciiTheme="minorHAnsi" w:hAnsiTheme="minorHAnsi" w:cstheme="minorHAnsi"/>
          <w:kern w:val="0"/>
          <w:sz w:val="20"/>
          <w:szCs w:val="20"/>
          <w:lang w:eastAsia="zh-CN"/>
        </w:rPr>
      </w:pPr>
    </w:p>
    <w:p w14:paraId="11644B99" w14:textId="77777777" w:rsidR="0007047C" w:rsidRDefault="0007047C" w:rsidP="00F62C24">
      <w:pPr>
        <w:pStyle w:val="Stile"/>
        <w:shd w:val="clear" w:color="auto" w:fill="FFFFFF"/>
        <w:spacing w:line="276" w:lineRule="auto"/>
        <w:jc w:val="both"/>
        <w:rPr>
          <w:rFonts w:asciiTheme="minorHAnsi" w:hAnsiTheme="minorHAnsi" w:cstheme="minorHAnsi"/>
          <w:kern w:val="0"/>
          <w:sz w:val="20"/>
          <w:szCs w:val="20"/>
          <w:lang w:eastAsia="zh-CN"/>
        </w:rPr>
      </w:pPr>
    </w:p>
    <w:p w14:paraId="67F07D89" w14:textId="7AD0F3A2" w:rsidR="0007047C" w:rsidRDefault="0007047C" w:rsidP="00F62C24">
      <w:pPr>
        <w:pStyle w:val="Stile"/>
        <w:shd w:val="clear" w:color="auto" w:fill="FFFFFF"/>
        <w:spacing w:line="276" w:lineRule="auto"/>
        <w:jc w:val="both"/>
        <w:rPr>
          <w:rFonts w:asciiTheme="minorHAnsi" w:hAnsiTheme="minorHAnsi" w:cstheme="minorHAnsi"/>
          <w:kern w:val="0"/>
          <w:sz w:val="20"/>
          <w:szCs w:val="20"/>
          <w:lang w:eastAsia="zh-CN"/>
        </w:rPr>
      </w:pPr>
      <w:r>
        <w:rPr>
          <w:rFonts w:asciiTheme="minorHAnsi" w:hAnsiTheme="minorHAnsi" w:cstheme="minorHAnsi"/>
          <w:kern w:val="0"/>
          <w:sz w:val="20"/>
          <w:szCs w:val="20"/>
          <w:lang w:eastAsia="zh-CN"/>
        </w:rPr>
        <w:t>Luogo, lì 00/00/00</w:t>
      </w:r>
    </w:p>
    <w:p w14:paraId="7EB91F7B" w14:textId="77777777" w:rsidR="0007047C" w:rsidRDefault="0007047C" w:rsidP="00F62C24">
      <w:pPr>
        <w:pStyle w:val="Stile"/>
        <w:shd w:val="clear" w:color="auto" w:fill="FFFFFF"/>
        <w:spacing w:line="276" w:lineRule="auto"/>
        <w:jc w:val="both"/>
        <w:rPr>
          <w:rFonts w:asciiTheme="minorHAnsi" w:hAnsiTheme="minorHAnsi" w:cstheme="minorHAnsi"/>
          <w:kern w:val="0"/>
          <w:sz w:val="20"/>
          <w:szCs w:val="20"/>
          <w:lang w:eastAsia="zh-CN"/>
        </w:rPr>
      </w:pPr>
    </w:p>
    <w:p w14:paraId="33412BF6" w14:textId="77777777" w:rsidR="00452098" w:rsidRPr="00CF1586" w:rsidRDefault="0007047C" w:rsidP="00452098">
      <w:pPr>
        <w:tabs>
          <w:tab w:val="decimal" w:pos="-1701"/>
          <w:tab w:val="right" w:pos="567"/>
        </w:tabs>
        <w:spacing w:line="312" w:lineRule="auto"/>
        <w:jc w:val="right"/>
        <w:rPr>
          <w:rFonts w:cstheme="minorHAnsi"/>
          <w:b/>
          <w:sz w:val="20"/>
          <w:szCs w:val="20"/>
        </w:rPr>
      </w:pPr>
      <w:r>
        <w:rPr>
          <w:rFonts w:cstheme="minorHAnsi"/>
          <w:kern w:val="0"/>
          <w:sz w:val="20"/>
          <w:szCs w:val="20"/>
          <w:lang w:eastAsia="zh-CN"/>
        </w:rPr>
        <w:tab/>
      </w:r>
      <w:r>
        <w:rPr>
          <w:rFonts w:cstheme="minorHAnsi"/>
          <w:kern w:val="0"/>
          <w:sz w:val="20"/>
          <w:szCs w:val="20"/>
          <w:lang w:eastAsia="zh-CN"/>
        </w:rPr>
        <w:tab/>
      </w:r>
      <w:r>
        <w:rPr>
          <w:rFonts w:cstheme="minorHAnsi"/>
          <w:kern w:val="0"/>
          <w:sz w:val="20"/>
          <w:szCs w:val="20"/>
          <w:lang w:eastAsia="zh-CN"/>
        </w:rPr>
        <w:tab/>
      </w:r>
      <w:r>
        <w:rPr>
          <w:rFonts w:cstheme="minorHAnsi"/>
          <w:kern w:val="0"/>
          <w:sz w:val="20"/>
          <w:szCs w:val="20"/>
          <w:lang w:eastAsia="zh-CN"/>
        </w:rPr>
        <w:tab/>
      </w:r>
      <w:r>
        <w:rPr>
          <w:rFonts w:cstheme="minorHAnsi"/>
          <w:kern w:val="0"/>
          <w:sz w:val="20"/>
          <w:szCs w:val="20"/>
          <w:lang w:eastAsia="zh-CN"/>
        </w:rPr>
        <w:tab/>
      </w:r>
      <w:r>
        <w:rPr>
          <w:rFonts w:cstheme="minorHAnsi"/>
          <w:kern w:val="0"/>
          <w:sz w:val="20"/>
          <w:szCs w:val="20"/>
          <w:lang w:eastAsia="zh-CN"/>
        </w:rPr>
        <w:tab/>
      </w:r>
      <w:r>
        <w:rPr>
          <w:rFonts w:cstheme="minorHAnsi"/>
          <w:kern w:val="0"/>
          <w:sz w:val="20"/>
          <w:szCs w:val="20"/>
          <w:lang w:eastAsia="zh-CN"/>
        </w:rPr>
        <w:tab/>
      </w:r>
      <w:r>
        <w:rPr>
          <w:rFonts w:cstheme="minorHAnsi"/>
          <w:kern w:val="0"/>
          <w:sz w:val="20"/>
          <w:szCs w:val="20"/>
          <w:lang w:eastAsia="zh-CN"/>
        </w:rPr>
        <w:tab/>
      </w:r>
      <w:r>
        <w:rPr>
          <w:rFonts w:cstheme="minorHAnsi"/>
          <w:kern w:val="0"/>
          <w:sz w:val="20"/>
          <w:szCs w:val="20"/>
          <w:lang w:eastAsia="zh-CN"/>
        </w:rPr>
        <w:tab/>
      </w:r>
      <w:r w:rsidR="00452098" w:rsidRPr="00CF1586">
        <w:rPr>
          <w:rFonts w:cstheme="minorHAnsi"/>
          <w:b/>
          <w:bCs/>
          <w:sz w:val="20"/>
          <w:szCs w:val="20"/>
        </w:rPr>
        <w:t>Firmato digitalmente</w:t>
      </w:r>
    </w:p>
    <w:p w14:paraId="6640462B" w14:textId="77777777" w:rsidR="00452098" w:rsidRPr="00CF1586" w:rsidRDefault="00452098" w:rsidP="00452098">
      <w:pPr>
        <w:pBdr>
          <w:bottom w:val="single" w:sz="12" w:space="1" w:color="auto"/>
        </w:pBdr>
        <w:tabs>
          <w:tab w:val="decimal" w:pos="-1701"/>
          <w:tab w:val="right" w:pos="567"/>
        </w:tabs>
        <w:spacing w:after="240" w:line="312" w:lineRule="auto"/>
        <w:jc w:val="right"/>
        <w:rPr>
          <w:rFonts w:cstheme="minorHAnsi"/>
          <w:b/>
          <w:sz w:val="20"/>
          <w:szCs w:val="20"/>
        </w:rPr>
      </w:pPr>
      <w:r w:rsidRPr="00CF1586">
        <w:rPr>
          <w:rFonts w:cstheme="minorHAnsi"/>
          <w:b/>
          <w:bCs/>
          <w:sz w:val="20"/>
          <w:szCs w:val="20"/>
        </w:rPr>
        <w:t>Il Legale Rappresentante</w:t>
      </w:r>
    </w:p>
    <w:p w14:paraId="6D243808" w14:textId="4AD0DC9A" w:rsidR="0007047C" w:rsidRPr="00F62C24" w:rsidRDefault="0007047C" w:rsidP="00452098">
      <w:pPr>
        <w:pStyle w:val="Stile"/>
        <w:shd w:val="clear" w:color="auto" w:fill="FFFFFF"/>
        <w:spacing w:line="276" w:lineRule="auto"/>
        <w:jc w:val="both"/>
        <w:rPr>
          <w:rFonts w:asciiTheme="minorHAnsi" w:hAnsiTheme="minorHAnsi" w:cstheme="minorHAnsi"/>
          <w:kern w:val="0"/>
          <w:sz w:val="20"/>
          <w:szCs w:val="20"/>
          <w:lang w:eastAsia="zh-CN"/>
        </w:rPr>
      </w:pPr>
    </w:p>
    <w:p w14:paraId="52D74E39" w14:textId="77777777" w:rsidR="005754E4" w:rsidRPr="00F62C24" w:rsidRDefault="005754E4" w:rsidP="00F62C24">
      <w:pPr>
        <w:rPr>
          <w:rFonts w:eastAsia="Times New Roman" w:cstheme="minorHAnsi"/>
          <w:kern w:val="0"/>
          <w:sz w:val="20"/>
          <w:szCs w:val="20"/>
          <w:lang w:eastAsia="zh-CN"/>
          <w14:ligatures w14:val="none"/>
        </w:rPr>
      </w:pPr>
    </w:p>
    <w:sectPr w:rsidR="005754E4" w:rsidRPr="00F62C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B4FA6"/>
    <w:multiLevelType w:val="hybridMultilevel"/>
    <w:tmpl w:val="FFFFFFFF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201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155"/>
    <w:rsid w:val="00004133"/>
    <w:rsid w:val="0007047C"/>
    <w:rsid w:val="000C249A"/>
    <w:rsid w:val="001934D3"/>
    <w:rsid w:val="001B1034"/>
    <w:rsid w:val="001F2A26"/>
    <w:rsid w:val="00205042"/>
    <w:rsid w:val="00300C50"/>
    <w:rsid w:val="00452098"/>
    <w:rsid w:val="0045515C"/>
    <w:rsid w:val="004C68CC"/>
    <w:rsid w:val="005754E4"/>
    <w:rsid w:val="00741BD3"/>
    <w:rsid w:val="00797C2B"/>
    <w:rsid w:val="007E10A5"/>
    <w:rsid w:val="008000A1"/>
    <w:rsid w:val="00811568"/>
    <w:rsid w:val="009060DA"/>
    <w:rsid w:val="00A66660"/>
    <w:rsid w:val="00A7236A"/>
    <w:rsid w:val="00AD6FE7"/>
    <w:rsid w:val="00B22755"/>
    <w:rsid w:val="00B3719D"/>
    <w:rsid w:val="00BE1EC9"/>
    <w:rsid w:val="00CD296D"/>
    <w:rsid w:val="00CF71B6"/>
    <w:rsid w:val="00E05155"/>
    <w:rsid w:val="00EB323C"/>
    <w:rsid w:val="00F50011"/>
    <w:rsid w:val="00F62C24"/>
    <w:rsid w:val="00FD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81E96"/>
  <w15:docId w15:val="{6E167A8A-1AF7-4DF8-913A-F31E91434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051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51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51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51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51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51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51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51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51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051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51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51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515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515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515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515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515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515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51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5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51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51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51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515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0515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0515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51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515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5155"/>
    <w:rPr>
      <w:b/>
      <w:bCs/>
      <w:smallCaps/>
      <w:color w:val="0F4761" w:themeColor="accent1" w:themeShade="BF"/>
      <w:spacing w:val="5"/>
    </w:rPr>
  </w:style>
  <w:style w:type="paragraph" w:customStyle="1" w:styleId="Stile">
    <w:name w:val="Stile"/>
    <w:rsid w:val="00F62C24"/>
    <w:pPr>
      <w:widowControl w:val="0"/>
      <w:suppressAutoHyphens/>
      <w:autoSpaceDN w:val="0"/>
      <w:spacing w:after="0" w:line="240" w:lineRule="auto"/>
    </w:pPr>
    <w:rPr>
      <w:rFonts w:ascii="Arial" w:eastAsia="Times New Roman" w:hAnsi="Arial" w:cs="Arial"/>
      <w:kern w:val="3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1"/>
    <w:uiPriority w:val="99"/>
    <w:rsid w:val="00F62C24"/>
    <w:pPr>
      <w:tabs>
        <w:tab w:val="center" w:pos="4819"/>
        <w:tab w:val="right" w:pos="9638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PidipaginaCarattere">
    <w:name w:val="Piè di pagina Carattere"/>
    <w:basedOn w:val="Carpredefinitoparagrafo"/>
    <w:uiPriority w:val="99"/>
    <w:semiHidden/>
    <w:rsid w:val="00F62C24"/>
  </w:style>
  <w:style w:type="character" w:customStyle="1" w:styleId="PidipaginaCarattere1">
    <w:name w:val="Piè di pagina Carattere1"/>
    <w:basedOn w:val="Carpredefinitoparagrafo"/>
    <w:link w:val="Pidipagina"/>
    <w:uiPriority w:val="99"/>
    <w:rsid w:val="00F62C24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Corpotesto">
    <w:name w:val="Body Text"/>
    <w:basedOn w:val="Normale"/>
    <w:link w:val="CorpotestoCarattere1"/>
    <w:uiPriority w:val="99"/>
    <w:rsid w:val="00F62C24"/>
    <w:pPr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CorpotestoCarattere">
    <w:name w:val="Corpo testo Carattere"/>
    <w:basedOn w:val="Carpredefinitoparagrafo"/>
    <w:uiPriority w:val="99"/>
    <w:semiHidden/>
    <w:rsid w:val="00F62C24"/>
  </w:style>
  <w:style w:type="character" w:customStyle="1" w:styleId="CorpotestoCarattere1">
    <w:name w:val="Corpo testo Carattere1"/>
    <w:basedOn w:val="Carpredefinitoparagrafo"/>
    <w:link w:val="Corpotesto"/>
    <w:uiPriority w:val="99"/>
    <w:rsid w:val="00F62C24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 Colamorea</dc:creator>
  <cp:lastModifiedBy>Maria Giacinta Collivasone - Comune di Cilavegna</cp:lastModifiedBy>
  <cp:revision>5</cp:revision>
  <cp:lastPrinted>2026-10-26T12:13:00Z</cp:lastPrinted>
  <dcterms:created xsi:type="dcterms:W3CDTF">2026-09-28T15:29:00Z</dcterms:created>
  <dcterms:modified xsi:type="dcterms:W3CDTF">2026-10-26T12:13:00Z</dcterms:modified>
</cp:coreProperties>
</file>